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53.4545454545455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MEETING MINUTE OF ASSOCIATED STUDENTS OF THE</w:t>
      </w:r>
    </w:p>
    <w:p w:rsidR="00000000" w:rsidDel="00000000" w:rsidP="00000000" w:rsidRDefault="00000000" w:rsidRPr="00000000" w14:paraId="00000002">
      <w:pPr>
        <w:spacing w:line="353.4545454545455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UNIVERSITY OF ARIZONA NEAR YOU NETWORK</w:t>
      </w:r>
    </w:p>
    <w:p w:rsidR="00000000" w:rsidDel="00000000" w:rsidP="00000000" w:rsidRDefault="00000000" w:rsidRPr="00000000" w14:paraId="00000003">
      <w:pPr>
        <w:spacing w:line="353.4545454545455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HELD ON FRIDAY, SEPTEMBER 15th, 2023 FROM 9:00 AM TO 10:00 AM</w:t>
      </w:r>
    </w:p>
    <w:p w:rsidR="00000000" w:rsidDel="00000000" w:rsidP="00000000" w:rsidRDefault="00000000" w:rsidRPr="00000000" w14:paraId="00000004">
      <w:pPr>
        <w:spacing w:line="353.4545454545455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THROUGH ZOOM MEETINGS</w:t>
      </w:r>
    </w:p>
    <w:p w:rsidR="00000000" w:rsidDel="00000000" w:rsidP="00000000" w:rsidRDefault="00000000" w:rsidRPr="00000000" w14:paraId="00000005">
      <w:pPr>
        <w:spacing w:line="353.4545454545455" w:lineRule="auto"/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53.4545454545455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Lori Bentley Law CALLED THE MEETING TO ORDER AT 8:59AM (MST)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ROLL CALL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         President- Lori Bentley Law - Present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          Executive Vice President - Madissen Miller - Present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         Administrative Vice President - Marina Pakhomova - Present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-​          Coordinator -Anna Custer -Present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APPROVAL OF MINUTES: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1. 8/30/23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GENERAL BUSINESS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Think Tank follow up: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Advertising earlier(next time when we do an event)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Follow-up social media post about ThinkTank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Video to correspond with the instructors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Letter to the clubs(Madissen): survey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SNS engagement  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ACTION ITEMS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Think Tank Follow-up on social media - 1 thing that worked for each one of us(Lori, Madissen, Marina) - Marina to post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Sending out an email with a survey to club presidents(Madissen)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Planning weekly posts(Marina) - creating a hashtag &amp; 1 post per week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Posts on Facebook and discord(Marina)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NEXT MEETING DATE AND TIME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● September 29th 2PM MST(every other Friday)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before="180" w:line="331.2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Lori Bentley Law adjourned Meeting at 10:00AM (MST)</w:t>
      </w:r>
    </w:p>
    <w:p w:rsidR="00000000" w:rsidDel="00000000" w:rsidP="00000000" w:rsidRDefault="00000000" w:rsidRPr="00000000" w14:paraId="00000023">
      <w:pPr>
        <w:spacing w:before="180"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Minute Submitted by Marina Pakhomova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7" ma:contentTypeDescription="Create a new document." ma:contentTypeScope="" ma:versionID="67925e2548a33acd60aac38b9a37067f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6ea897272d59f29520968edad55faf1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C6484C-61E0-430B-B540-13AA37973924}"/>
</file>

<file path=customXml/itemProps2.xml><?xml version="1.0" encoding="utf-8"?>
<ds:datastoreItem xmlns:ds="http://schemas.openxmlformats.org/officeDocument/2006/customXml" ds:itemID="{3B851654-9B00-41A1-B76F-A4FDB891189C}"/>
</file>

<file path=customXml/itemProps3.xml><?xml version="1.0" encoding="utf-8"?>
<ds:datastoreItem xmlns:ds="http://schemas.openxmlformats.org/officeDocument/2006/customXml" ds:itemID="{208EEE81-E281-4A7D-B9A9-1393AB819B43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</Properties>
</file>